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3BB" w:rsidRPr="008123BB" w:rsidRDefault="008123BB" w:rsidP="008123BB"/>
    <w:p w:rsidR="008123BB" w:rsidRPr="005B61AD" w:rsidRDefault="008123BB" w:rsidP="008123BB">
      <w:pPr>
        <w:jc w:val="center"/>
        <w:rPr>
          <w:rFonts w:cs="Times New Roman"/>
          <w:b/>
          <w:bCs/>
        </w:rPr>
      </w:pPr>
      <w:r w:rsidRPr="005B61AD">
        <w:rPr>
          <w:rFonts w:cs="Times New Roman"/>
          <w:b/>
          <w:bCs/>
        </w:rPr>
        <w:t>ORDU GÖLKÖY ANADOLU LİSESİ MÜDÜRLÜĞÜNE</w:t>
      </w:r>
    </w:p>
    <w:p w:rsidR="008123BB" w:rsidRPr="005B61AD" w:rsidRDefault="008A715E" w:rsidP="008A715E">
      <w:pPr>
        <w:ind w:left="4956" w:firstLine="708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</w:t>
      </w:r>
      <w:r w:rsidR="008123BB" w:rsidRPr="005B61AD">
        <w:rPr>
          <w:rFonts w:cs="Times New Roman"/>
          <w:b/>
          <w:bCs/>
        </w:rPr>
        <w:t xml:space="preserve">GÖLKÖY </w:t>
      </w:r>
    </w:p>
    <w:p w:rsidR="008123BB" w:rsidRPr="005B61AD" w:rsidRDefault="005B61AD" w:rsidP="008123BB"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Velisi bulunduğum </w:t>
      </w:r>
      <w:proofErr w:type="gramStart"/>
      <w:r>
        <w:rPr>
          <w:rFonts w:cs="Times New Roman"/>
        </w:rPr>
        <w:t>…..…………………………</w:t>
      </w:r>
      <w:proofErr w:type="gramEnd"/>
      <w:r>
        <w:rPr>
          <w:rFonts w:cs="Times New Roman"/>
        </w:rPr>
        <w:t xml:space="preserve"> </w:t>
      </w:r>
      <w:r w:rsidR="006267E1" w:rsidRPr="005B61AD">
        <w:rPr>
          <w:rFonts w:cs="Times New Roman"/>
        </w:rPr>
        <w:t>Lisesi</w:t>
      </w:r>
      <w:r>
        <w:rPr>
          <w:rFonts w:cs="Times New Roman"/>
        </w:rPr>
        <w:t xml:space="preserve"> </w:t>
      </w:r>
      <w:proofErr w:type="gramStart"/>
      <w:r>
        <w:rPr>
          <w:rFonts w:cs="Times New Roman"/>
        </w:rPr>
        <w:t>…</w:t>
      </w:r>
      <w:r w:rsidR="006267E1" w:rsidRPr="005B61AD">
        <w:rPr>
          <w:rFonts w:cs="Times New Roman"/>
        </w:rPr>
        <w:t>……..</w:t>
      </w:r>
      <w:proofErr w:type="gramEnd"/>
      <w:r>
        <w:rPr>
          <w:rFonts w:cs="Times New Roman"/>
        </w:rPr>
        <w:t xml:space="preserve"> </w:t>
      </w:r>
      <w:r w:rsidR="008123BB" w:rsidRPr="005B61AD">
        <w:rPr>
          <w:rFonts w:cs="Times New Roman"/>
        </w:rPr>
        <w:t xml:space="preserve">sınıfı </w:t>
      </w:r>
      <w:proofErr w:type="gramStart"/>
      <w:r w:rsidR="008123BB" w:rsidRPr="005B61AD">
        <w:rPr>
          <w:rFonts w:cs="Times New Roman"/>
        </w:rPr>
        <w:t>.........</w:t>
      </w:r>
      <w:proofErr w:type="gramEnd"/>
      <w:r w:rsidR="008123BB" w:rsidRPr="005B61AD">
        <w:rPr>
          <w:rFonts w:cs="Times New Roman"/>
        </w:rPr>
        <w:t xml:space="preserve"> </w:t>
      </w:r>
      <w:proofErr w:type="spellStart"/>
      <w:r w:rsidR="008123BB" w:rsidRPr="005B61AD">
        <w:rPr>
          <w:rFonts w:cs="Times New Roman"/>
        </w:rPr>
        <w:t>nolu</w:t>
      </w:r>
      <w:proofErr w:type="spellEnd"/>
      <w:r w:rsidR="008123BB" w:rsidRPr="005B61AD">
        <w:rPr>
          <w:rFonts w:cs="Times New Roman"/>
        </w:rPr>
        <w:t xml:space="preserve"> öğrencisi </w:t>
      </w:r>
      <w:proofErr w:type="gramStart"/>
      <w:r w:rsidR="008123BB" w:rsidRPr="005B61AD">
        <w:rPr>
          <w:rFonts w:cs="Times New Roman"/>
        </w:rPr>
        <w:t>……..........................</w:t>
      </w:r>
      <w:r w:rsidR="00F41D28">
        <w:rPr>
          <w:rFonts w:cs="Times New Roman"/>
        </w:rPr>
        <w:t>.........</w:t>
      </w:r>
      <w:proofErr w:type="gramEnd"/>
      <w:r w:rsidR="00F41D28">
        <w:rPr>
          <w:rFonts w:cs="Times New Roman"/>
        </w:rPr>
        <w:t xml:space="preserve"> ’</w:t>
      </w:r>
      <w:proofErr w:type="spellStart"/>
      <w:r w:rsidR="00F41D28">
        <w:rPr>
          <w:rFonts w:cs="Times New Roman"/>
        </w:rPr>
        <w:t>nın</w:t>
      </w:r>
      <w:proofErr w:type="spellEnd"/>
      <w:r w:rsidR="00F41D28">
        <w:rPr>
          <w:rFonts w:cs="Times New Roman"/>
        </w:rPr>
        <w:t xml:space="preserve"> 2025/2026</w:t>
      </w:r>
      <w:r w:rsidR="008A715E">
        <w:rPr>
          <w:rFonts w:cs="Times New Roman"/>
        </w:rPr>
        <w:t xml:space="preserve"> Eğitim-</w:t>
      </w:r>
      <w:r w:rsidR="008123BB" w:rsidRPr="005B61AD">
        <w:rPr>
          <w:rFonts w:cs="Times New Roman"/>
        </w:rPr>
        <w:t xml:space="preserve">Öğretim yılında </w:t>
      </w:r>
      <w:r w:rsidR="005A7586">
        <w:rPr>
          <w:rFonts w:cs="Times New Roman"/>
          <w:b/>
        </w:rPr>
        <w:t xml:space="preserve">Gölköy Anadolu Lisesi Kız </w:t>
      </w:r>
      <w:proofErr w:type="spellStart"/>
      <w:r w:rsidR="00A76D95">
        <w:rPr>
          <w:rFonts w:cs="Times New Roman"/>
          <w:b/>
        </w:rPr>
        <w:t>Pansiyonu’</w:t>
      </w:r>
      <w:r w:rsidR="00A76D95" w:rsidRPr="008A715E">
        <w:rPr>
          <w:rFonts w:cs="Times New Roman"/>
          <w:b/>
        </w:rPr>
        <w:t>na</w:t>
      </w:r>
      <w:proofErr w:type="spellEnd"/>
      <w:r w:rsidR="008123BB" w:rsidRPr="005B61AD">
        <w:rPr>
          <w:rFonts w:cs="Times New Roman"/>
        </w:rPr>
        <w:t xml:space="preserve"> </w:t>
      </w:r>
      <w:r w:rsidR="00AF3F95">
        <w:rPr>
          <w:rFonts w:cs="Times New Roman"/>
        </w:rPr>
        <w:t>‘’</w:t>
      </w:r>
      <w:r w:rsidRPr="00AF3F95">
        <w:rPr>
          <w:rFonts w:cs="Times New Roman"/>
          <w:b/>
        </w:rPr>
        <w:t>paralı yatılı</w:t>
      </w:r>
      <w:r w:rsidR="00AF3F95">
        <w:rPr>
          <w:rFonts w:cs="Times New Roman"/>
          <w:b/>
        </w:rPr>
        <w:t>’’</w:t>
      </w:r>
      <w:r w:rsidR="008123BB" w:rsidRPr="005B61AD">
        <w:rPr>
          <w:rFonts w:cs="Times New Roman"/>
        </w:rPr>
        <w:t xml:space="preserve"> olarak kaydettirmek istiyorum. Paralı yatılı öğrencilerle ilgili olarak </w:t>
      </w:r>
      <w:r w:rsidR="00562E9B" w:rsidRPr="00562E9B">
        <w:rPr>
          <w:rFonts w:cs="Times New Roman"/>
          <w:b/>
        </w:rPr>
        <w:t>‘’</w:t>
      </w:r>
      <w:r w:rsidR="008123BB" w:rsidRPr="00562E9B">
        <w:rPr>
          <w:rFonts w:cs="Times New Roman"/>
          <w:b/>
        </w:rPr>
        <w:t>11.08.1982 tarih ve 2698 sayılı Okul Pansiyonları Kanunun 11. Maddesi</w:t>
      </w:r>
      <w:r w:rsidR="00562E9B">
        <w:rPr>
          <w:rFonts w:cs="Times New Roman"/>
          <w:b/>
        </w:rPr>
        <w:t xml:space="preserve"> </w:t>
      </w:r>
      <w:r w:rsidR="00562E9B" w:rsidRPr="00562E9B">
        <w:rPr>
          <w:rFonts w:cs="Times New Roman"/>
          <w:b/>
        </w:rPr>
        <w:t>’’</w:t>
      </w:r>
      <w:r w:rsidR="008123BB" w:rsidRPr="005B61AD">
        <w:rPr>
          <w:rFonts w:cs="Times New Roman"/>
        </w:rPr>
        <w:t xml:space="preserve"> gereğince taksitlerimi zamanında yatırmadığım tak</w:t>
      </w:r>
      <w:r w:rsidRPr="005B61AD">
        <w:rPr>
          <w:rFonts w:cs="Times New Roman"/>
        </w:rPr>
        <w:t>dirde çocuğumun okul p</w:t>
      </w:r>
      <w:r w:rsidR="008123BB" w:rsidRPr="005B61AD">
        <w:rPr>
          <w:rFonts w:cs="Times New Roman"/>
        </w:rPr>
        <w:t xml:space="preserve">ansiyonundan ilişiğinin kesileceğini biliyorum. </w:t>
      </w:r>
    </w:p>
    <w:p w:rsidR="008123BB" w:rsidRPr="005B61AD" w:rsidRDefault="005B61AD" w:rsidP="008123BB">
      <w:pPr>
        <w:ind w:firstLine="708"/>
        <w:rPr>
          <w:rFonts w:cs="Times New Roman"/>
        </w:rPr>
      </w:pPr>
      <w:r>
        <w:rPr>
          <w:rFonts w:cs="Times New Roman"/>
        </w:rPr>
        <w:t>Gereğini arz ederim.</w:t>
      </w:r>
    </w:p>
    <w:p w:rsidR="008123BB" w:rsidRDefault="00F41D28" w:rsidP="005B61AD">
      <w:pPr>
        <w:jc w:val="right"/>
        <w:rPr>
          <w:rFonts w:cs="Times New Roman"/>
        </w:rPr>
      </w:pPr>
      <w:proofErr w:type="gramStart"/>
      <w:r>
        <w:rPr>
          <w:rFonts w:cs="Times New Roman"/>
        </w:rPr>
        <w:t>.....</w:t>
      </w:r>
      <w:proofErr w:type="gramEnd"/>
      <w:r>
        <w:rPr>
          <w:rFonts w:cs="Times New Roman"/>
        </w:rPr>
        <w:t xml:space="preserve"> / </w:t>
      </w:r>
      <w:proofErr w:type="gramStart"/>
      <w:r>
        <w:rPr>
          <w:rFonts w:cs="Times New Roman"/>
        </w:rPr>
        <w:t>....</w:t>
      </w:r>
      <w:proofErr w:type="gramEnd"/>
      <w:r>
        <w:rPr>
          <w:rFonts w:cs="Times New Roman"/>
        </w:rPr>
        <w:t xml:space="preserve"> / 2025</w:t>
      </w:r>
      <w:r w:rsidR="008123BB" w:rsidRPr="005B61AD">
        <w:rPr>
          <w:rFonts w:cs="Times New Roman"/>
        </w:rPr>
        <w:t xml:space="preserve"> </w:t>
      </w:r>
    </w:p>
    <w:p w:rsidR="005B61AD" w:rsidRPr="005B61AD" w:rsidRDefault="005B61AD" w:rsidP="005B61AD">
      <w:pPr>
        <w:jc w:val="right"/>
        <w:rPr>
          <w:rFonts w:cs="Times New Roman"/>
        </w:rPr>
      </w:pPr>
    </w:p>
    <w:p w:rsidR="008123BB" w:rsidRPr="005B61AD" w:rsidRDefault="005B61AD" w:rsidP="008123BB">
      <w:pPr>
        <w:jc w:val="right"/>
        <w:rPr>
          <w:rFonts w:cs="Times New Roman"/>
        </w:rPr>
      </w:pPr>
      <w:r>
        <w:rPr>
          <w:rFonts w:cs="Times New Roman"/>
        </w:rPr>
        <w:t xml:space="preserve">     </w:t>
      </w:r>
      <w:r w:rsidR="006267E1" w:rsidRPr="005B61AD">
        <w:rPr>
          <w:rFonts w:cs="Times New Roman"/>
        </w:rPr>
        <w:t xml:space="preserve"> </w:t>
      </w:r>
      <w:r w:rsidR="008123BB" w:rsidRPr="005B61AD">
        <w:rPr>
          <w:rFonts w:cs="Times New Roman"/>
        </w:rPr>
        <w:t xml:space="preserve">Velinin Adı Soyadı </w:t>
      </w:r>
    </w:p>
    <w:p w:rsidR="008123BB" w:rsidRPr="005B61AD" w:rsidRDefault="008123BB" w:rsidP="008123BB">
      <w:pPr>
        <w:jc w:val="right"/>
        <w:rPr>
          <w:rFonts w:cs="Times New Roman"/>
        </w:rPr>
      </w:pPr>
    </w:p>
    <w:p w:rsidR="008123BB" w:rsidRDefault="006267E1" w:rsidP="006267E1">
      <w:pPr>
        <w:jc w:val="center"/>
        <w:rPr>
          <w:rFonts w:cs="Times New Roman"/>
        </w:rPr>
      </w:pPr>
      <w:r w:rsidRPr="005B61AD">
        <w:rPr>
          <w:rFonts w:cs="Times New Roman"/>
        </w:rPr>
        <w:t xml:space="preserve">                                                                                                                          </w:t>
      </w:r>
      <w:r w:rsidR="005B61AD">
        <w:rPr>
          <w:rFonts w:cs="Times New Roman"/>
        </w:rPr>
        <w:t xml:space="preserve">                              </w:t>
      </w:r>
      <w:r w:rsidRPr="005B61AD">
        <w:rPr>
          <w:rFonts w:cs="Times New Roman"/>
        </w:rPr>
        <w:t xml:space="preserve">  </w:t>
      </w:r>
      <w:r w:rsidR="008123BB" w:rsidRPr="005B61AD">
        <w:rPr>
          <w:rFonts w:cs="Times New Roman"/>
        </w:rPr>
        <w:t>(İmzası</w:t>
      </w:r>
      <w:r w:rsidRPr="005B61AD">
        <w:rPr>
          <w:rFonts w:cs="Times New Roman"/>
        </w:rPr>
        <w:t>)</w:t>
      </w:r>
      <w:r w:rsidR="008123BB" w:rsidRPr="005B61AD">
        <w:rPr>
          <w:rFonts w:cs="Times New Roman"/>
        </w:rPr>
        <w:t xml:space="preserve"> </w:t>
      </w:r>
    </w:p>
    <w:p w:rsidR="005B61AD" w:rsidRPr="005B61AD" w:rsidRDefault="005B61AD" w:rsidP="006267E1">
      <w:pPr>
        <w:jc w:val="center"/>
        <w:rPr>
          <w:rFonts w:cs="Times New Roman"/>
        </w:rPr>
      </w:pPr>
    </w:p>
    <w:p w:rsidR="008123BB" w:rsidRPr="00562E9B" w:rsidRDefault="005B61AD" w:rsidP="008123BB">
      <w:pPr>
        <w:jc w:val="both"/>
        <w:rPr>
          <w:rFonts w:cs="Times New Roman"/>
          <w:b/>
          <w:u w:val="single"/>
        </w:rPr>
      </w:pPr>
      <w:r w:rsidRPr="00562E9B">
        <w:rPr>
          <w:rFonts w:cs="Times New Roman"/>
          <w:b/>
          <w:u w:val="single"/>
        </w:rPr>
        <w:t xml:space="preserve">Velinin Açık </w:t>
      </w:r>
      <w:r w:rsidR="00562E9B" w:rsidRPr="00562E9B">
        <w:rPr>
          <w:rFonts w:cs="Times New Roman"/>
          <w:b/>
          <w:u w:val="single"/>
        </w:rPr>
        <w:t>Adresi:</w:t>
      </w:r>
      <w:r w:rsidR="008123BB" w:rsidRPr="00562E9B">
        <w:rPr>
          <w:rFonts w:cs="Times New Roman"/>
          <w:b/>
          <w:u w:val="single"/>
        </w:rPr>
        <w:t xml:space="preserve"> </w:t>
      </w:r>
    </w:p>
    <w:p w:rsidR="008123BB" w:rsidRPr="00562E9B" w:rsidRDefault="005B61AD" w:rsidP="008123BB">
      <w:pPr>
        <w:jc w:val="both"/>
        <w:rPr>
          <w:rFonts w:cs="Times New Roman"/>
          <w:b/>
          <w:u w:val="single"/>
        </w:rPr>
      </w:pPr>
      <w:r w:rsidRPr="00562E9B">
        <w:rPr>
          <w:rFonts w:cs="Times New Roman"/>
          <w:b/>
          <w:u w:val="single"/>
        </w:rPr>
        <w:t>Cep Tel:</w:t>
      </w:r>
    </w:p>
    <w:p w:rsidR="008123BB" w:rsidRPr="005B61AD" w:rsidRDefault="008123BB" w:rsidP="00F41D28">
      <w:pPr>
        <w:pStyle w:val="AralkYok"/>
        <w:tabs>
          <w:tab w:val="left" w:pos="3495"/>
        </w:tabs>
        <w:rPr>
          <w:rFonts w:cs="Times New Roman"/>
        </w:rPr>
      </w:pPr>
      <w:r w:rsidRPr="005B61AD">
        <w:rPr>
          <w:rFonts w:cs="Times New Roman"/>
        </w:rPr>
        <w:t xml:space="preserve">1. Taksit Kayıt olunurken. </w:t>
      </w:r>
      <w:r w:rsidR="00562E9B" w:rsidRPr="005B61AD">
        <w:rPr>
          <w:rFonts w:cs="Times New Roman"/>
        </w:rPr>
        <w:t>Miktarı</w:t>
      </w:r>
      <w:r w:rsidR="00234FBE">
        <w:rPr>
          <w:rFonts w:cs="Times New Roman"/>
        </w:rPr>
        <w:t xml:space="preserve"> </w:t>
      </w:r>
      <w:bookmarkStart w:id="0" w:name="_GoBack"/>
      <w:bookmarkEnd w:id="0"/>
      <w:r w:rsidR="00F41D28">
        <w:t>9.750 TL</w:t>
      </w:r>
    </w:p>
    <w:p w:rsidR="00234FBE" w:rsidRDefault="008123BB" w:rsidP="005B61AD">
      <w:pPr>
        <w:pStyle w:val="AralkYok"/>
        <w:rPr>
          <w:rFonts w:cs="Times New Roman"/>
        </w:rPr>
      </w:pPr>
      <w:r w:rsidRPr="005B61AD">
        <w:rPr>
          <w:rFonts w:cs="Times New Roman"/>
        </w:rPr>
        <w:t xml:space="preserve">2. </w:t>
      </w:r>
      <w:r w:rsidR="00562E9B" w:rsidRPr="005B61AD">
        <w:rPr>
          <w:rFonts w:cs="Times New Roman"/>
        </w:rPr>
        <w:t>Taksit: En</w:t>
      </w:r>
      <w:r w:rsidR="00844720">
        <w:rPr>
          <w:rFonts w:cs="Times New Roman"/>
        </w:rPr>
        <w:t xml:space="preserve"> Geç 10 Kasım 2022</w:t>
      </w:r>
      <w:r w:rsidRPr="005B61AD">
        <w:rPr>
          <w:rFonts w:cs="Times New Roman"/>
        </w:rPr>
        <w:t xml:space="preserve">’ ya kadar. </w:t>
      </w:r>
      <w:r w:rsidR="005A7586">
        <w:rPr>
          <w:rFonts w:cs="Times New Roman"/>
        </w:rPr>
        <w:t xml:space="preserve">Miktarı </w:t>
      </w:r>
      <w:r w:rsidR="00F41D28">
        <w:t>9.750 TL</w:t>
      </w:r>
    </w:p>
    <w:p w:rsidR="008123BB" w:rsidRPr="005B61AD" w:rsidRDefault="00844720" w:rsidP="005B61AD">
      <w:pPr>
        <w:pStyle w:val="AralkYok"/>
        <w:rPr>
          <w:rFonts w:cs="Times New Roman"/>
        </w:rPr>
      </w:pPr>
      <w:r>
        <w:rPr>
          <w:rFonts w:cs="Times New Roman"/>
        </w:rPr>
        <w:t xml:space="preserve">3. Taksit: En geç 10 </w:t>
      </w:r>
      <w:r w:rsidR="00193B4E">
        <w:rPr>
          <w:rFonts w:cs="Times New Roman"/>
        </w:rPr>
        <w:t>Şubat</w:t>
      </w:r>
      <w:r>
        <w:rPr>
          <w:rFonts w:cs="Times New Roman"/>
        </w:rPr>
        <w:t xml:space="preserve"> 2023</w:t>
      </w:r>
      <w:r w:rsidR="008123BB" w:rsidRPr="005B61AD">
        <w:rPr>
          <w:rFonts w:cs="Times New Roman"/>
        </w:rPr>
        <w:t xml:space="preserve">’ye kadar: Miktarını Maliye Bakanlığı belirleyecektir. </w:t>
      </w:r>
    </w:p>
    <w:p w:rsidR="008123BB" w:rsidRPr="005B61AD" w:rsidRDefault="008123BB" w:rsidP="005B61AD">
      <w:pPr>
        <w:pStyle w:val="AralkYok"/>
        <w:rPr>
          <w:rFonts w:cs="Times New Roman"/>
        </w:rPr>
      </w:pPr>
      <w:r w:rsidRPr="005B61AD">
        <w:rPr>
          <w:rFonts w:cs="Times New Roman"/>
        </w:rPr>
        <w:t xml:space="preserve">4. Taksit: En geç 10 </w:t>
      </w:r>
      <w:r w:rsidR="00193B4E">
        <w:rPr>
          <w:rFonts w:cs="Times New Roman"/>
        </w:rPr>
        <w:t>Nisan</w:t>
      </w:r>
      <w:r w:rsidR="00844720">
        <w:rPr>
          <w:rFonts w:cs="Times New Roman"/>
        </w:rPr>
        <w:t xml:space="preserve"> 2023</w:t>
      </w:r>
      <w:r w:rsidRPr="005B61AD">
        <w:rPr>
          <w:rFonts w:cs="Times New Roman"/>
        </w:rPr>
        <w:t xml:space="preserve">’ye kadar. Miktarını Maliye Bakanlığı belirleyecektir. </w:t>
      </w:r>
    </w:p>
    <w:p w:rsidR="005B61AD" w:rsidRPr="005B61AD" w:rsidRDefault="005B61AD" w:rsidP="005B61AD">
      <w:pPr>
        <w:pStyle w:val="AralkYok"/>
        <w:rPr>
          <w:rFonts w:cs="Times New Roman"/>
        </w:rPr>
      </w:pPr>
    </w:p>
    <w:p w:rsidR="008123BB" w:rsidRPr="005B61AD" w:rsidRDefault="008123BB" w:rsidP="008123BB">
      <w:pPr>
        <w:jc w:val="both"/>
        <w:rPr>
          <w:rFonts w:cs="Times New Roman"/>
        </w:rPr>
      </w:pPr>
      <w:r w:rsidRPr="00562E9B">
        <w:rPr>
          <w:rFonts w:cs="Times New Roman"/>
          <w:b/>
          <w:u w:val="single"/>
        </w:rPr>
        <w:t>NOT:</w:t>
      </w:r>
      <w:r w:rsidRPr="005B61AD">
        <w:rPr>
          <w:rFonts w:cs="Times New Roman"/>
        </w:rPr>
        <w:t xml:space="preserve"> Bu paralı</w:t>
      </w:r>
      <w:r w:rsidR="008E49D2">
        <w:rPr>
          <w:rFonts w:cs="Times New Roman"/>
        </w:rPr>
        <w:t xml:space="preserve"> yatılılık dilekçesi sadece 2024/2025</w:t>
      </w:r>
      <w:r w:rsidRPr="005B61AD">
        <w:rPr>
          <w:rFonts w:cs="Times New Roman"/>
        </w:rPr>
        <w:t xml:space="preserve"> eğitim öğretim yılı için geçerlidir. Sonraki yıllarda da öğrenci bu statüsünü devam ettirmek isterse Paralı Yatılılık kaydını yenilemesi gerekir. </w:t>
      </w:r>
    </w:p>
    <w:p w:rsidR="005B61AD" w:rsidRPr="005B61AD" w:rsidRDefault="005B61AD" w:rsidP="005B61AD">
      <w:pPr>
        <w:pStyle w:val="AralkYok"/>
        <w:rPr>
          <w:rFonts w:cs="Times New Roman"/>
          <w:b/>
          <w:u w:val="single"/>
        </w:rPr>
      </w:pPr>
      <w:r w:rsidRPr="005B61AD">
        <w:rPr>
          <w:rFonts w:cs="Times New Roman"/>
          <w:b/>
          <w:u w:val="single"/>
        </w:rPr>
        <w:t>EKLERİ</w:t>
      </w:r>
    </w:p>
    <w:p w:rsidR="005B61AD" w:rsidRPr="005B61AD" w:rsidRDefault="002748A5" w:rsidP="005B61AD">
      <w:pPr>
        <w:pStyle w:val="AralkYok"/>
        <w:rPr>
          <w:rFonts w:cs="Times New Roman"/>
        </w:rPr>
      </w:pPr>
      <w:r>
        <w:rPr>
          <w:rFonts w:cs="Times New Roman"/>
        </w:rPr>
        <w:t>1</w:t>
      </w:r>
      <w:r w:rsidR="005B61AD" w:rsidRPr="005B61AD">
        <w:rPr>
          <w:rFonts w:cs="Times New Roman"/>
        </w:rPr>
        <w:t>.Öğrenci kimlik fotokopisi</w:t>
      </w:r>
    </w:p>
    <w:p w:rsidR="005B61AD" w:rsidRPr="005B61AD" w:rsidRDefault="002748A5" w:rsidP="005B61AD">
      <w:pPr>
        <w:pStyle w:val="AralkYok"/>
        <w:rPr>
          <w:rFonts w:cs="Times New Roman"/>
        </w:rPr>
      </w:pPr>
      <w:r>
        <w:rPr>
          <w:rFonts w:cs="Times New Roman"/>
        </w:rPr>
        <w:t>2</w:t>
      </w:r>
      <w:r w:rsidR="005B61AD" w:rsidRPr="005B61AD">
        <w:rPr>
          <w:rFonts w:cs="Times New Roman"/>
        </w:rPr>
        <w:t>.Veli kimlik fotokopisi</w:t>
      </w:r>
    </w:p>
    <w:p w:rsidR="005B61AD" w:rsidRPr="005B61AD" w:rsidRDefault="002748A5" w:rsidP="005B61AD">
      <w:pPr>
        <w:pStyle w:val="AralkYok"/>
        <w:rPr>
          <w:rFonts w:cs="Times New Roman"/>
        </w:rPr>
      </w:pPr>
      <w:r>
        <w:rPr>
          <w:rFonts w:cs="Times New Roman"/>
        </w:rPr>
        <w:t>3</w:t>
      </w:r>
      <w:r w:rsidR="005B61AD" w:rsidRPr="005B61AD">
        <w:rPr>
          <w:rFonts w:cs="Times New Roman"/>
        </w:rPr>
        <w:t>.Öğrenci ve aile fertlerinin T.C. kimlik numaralarını beyan eden Vukuatlı nüfus kayıt örneği.</w:t>
      </w:r>
    </w:p>
    <w:p w:rsidR="005B61AD" w:rsidRPr="005B61AD" w:rsidRDefault="002748A5" w:rsidP="005B61AD">
      <w:pPr>
        <w:pStyle w:val="AralkYok"/>
        <w:rPr>
          <w:rFonts w:cs="Times New Roman"/>
        </w:rPr>
      </w:pPr>
      <w:r>
        <w:rPr>
          <w:rFonts w:cs="Times New Roman"/>
        </w:rPr>
        <w:t>4</w:t>
      </w:r>
      <w:r w:rsidR="005B61AD" w:rsidRPr="005B61AD">
        <w:rPr>
          <w:rFonts w:cs="Times New Roman"/>
        </w:rPr>
        <w:t>.İkametgâh belgesi</w:t>
      </w:r>
    </w:p>
    <w:p w:rsidR="005B61AD" w:rsidRDefault="002748A5" w:rsidP="005B61AD">
      <w:pPr>
        <w:pStyle w:val="AralkYok"/>
        <w:rPr>
          <w:rFonts w:cs="Times New Roman"/>
        </w:rPr>
      </w:pPr>
      <w:r>
        <w:rPr>
          <w:rFonts w:cs="Times New Roman"/>
        </w:rPr>
        <w:t>5</w:t>
      </w:r>
      <w:r w:rsidR="005B61AD">
        <w:rPr>
          <w:rFonts w:cs="Times New Roman"/>
        </w:rPr>
        <w:t>. ‘’</w:t>
      </w:r>
      <w:r w:rsidR="00562E9B">
        <w:rPr>
          <w:rFonts w:cs="Times New Roman"/>
          <w:b/>
        </w:rPr>
        <w:t>Okul Pansiyonlarında Barınmasında Sıhhi Yönden Sakınca Y</w:t>
      </w:r>
      <w:r w:rsidR="005B61AD" w:rsidRPr="005B61AD">
        <w:rPr>
          <w:rFonts w:cs="Times New Roman"/>
          <w:b/>
        </w:rPr>
        <w:t>oktur</w:t>
      </w:r>
      <w:r w:rsidR="005B61AD">
        <w:rPr>
          <w:rFonts w:cs="Times New Roman"/>
          <w:b/>
        </w:rPr>
        <w:t>’’</w:t>
      </w:r>
      <w:r w:rsidR="005B61AD" w:rsidRPr="005B61AD">
        <w:rPr>
          <w:rFonts w:cs="Times New Roman"/>
          <w:b/>
        </w:rPr>
        <w:t xml:space="preserve"> </w:t>
      </w:r>
      <w:r w:rsidR="005B61AD">
        <w:rPr>
          <w:rFonts w:cs="Times New Roman"/>
        </w:rPr>
        <w:t>ibareli sağlık raporu.</w:t>
      </w:r>
    </w:p>
    <w:p w:rsidR="005B61AD" w:rsidRPr="005B61AD" w:rsidRDefault="005B61AD" w:rsidP="005B61AD">
      <w:pPr>
        <w:pStyle w:val="AralkYok"/>
        <w:rPr>
          <w:rFonts w:cs="Times New Roman"/>
        </w:rPr>
      </w:pPr>
      <w:r>
        <w:rPr>
          <w:rFonts w:cs="Times New Roman"/>
        </w:rPr>
        <w:t>(</w:t>
      </w:r>
      <w:r w:rsidRPr="005B61AD">
        <w:rPr>
          <w:rFonts w:cs="Times New Roman"/>
        </w:rPr>
        <w:t>Ai</w:t>
      </w:r>
      <w:r>
        <w:rPr>
          <w:rFonts w:cs="Times New Roman"/>
        </w:rPr>
        <w:t>le hekimliklerinden alınabilir.)</w:t>
      </w:r>
    </w:p>
    <w:p w:rsidR="005B61AD" w:rsidRPr="005B61AD" w:rsidRDefault="005B61AD" w:rsidP="005B61AD">
      <w:pPr>
        <w:jc w:val="both"/>
        <w:rPr>
          <w:rFonts w:cs="Times New Roman"/>
          <w:b/>
        </w:rPr>
      </w:pPr>
    </w:p>
    <w:p w:rsidR="005B61AD" w:rsidRPr="00A76D95" w:rsidRDefault="005B61AD" w:rsidP="005B61AD">
      <w:pPr>
        <w:pStyle w:val="AralkYok"/>
        <w:rPr>
          <w:b/>
          <w:u w:val="single"/>
        </w:rPr>
      </w:pPr>
      <w:r w:rsidRPr="005B61AD">
        <w:rPr>
          <w:b/>
          <w:u w:val="single"/>
        </w:rPr>
        <w:t xml:space="preserve">NOT: </w:t>
      </w:r>
    </w:p>
    <w:p w:rsidR="005B61AD" w:rsidRPr="005B61AD" w:rsidRDefault="005B61AD" w:rsidP="005B61AD">
      <w:pPr>
        <w:pStyle w:val="AralkYok"/>
      </w:pPr>
      <w:r w:rsidRPr="005B61AD">
        <w:t xml:space="preserve">1. Belgelerin eksik ve yanlış doldurulması halinde parasız yatılılık işlemi yapılmayacaktır. </w:t>
      </w:r>
    </w:p>
    <w:p w:rsidR="00CC2A61" w:rsidRDefault="005B61AD" w:rsidP="005B61AD">
      <w:pPr>
        <w:pStyle w:val="AralkYok"/>
      </w:pPr>
      <w:r w:rsidRPr="005B61AD">
        <w:t>2. İdarenin mevzuat gereği verilen bilgi ve belgelerin doğruluğunu araştırma hakkı vardır. Burada yanıltma tespit edilecek olursa parasız yatılılık işlemi iptal edilecektir.</w:t>
      </w:r>
    </w:p>
    <w:p w:rsidR="00A76D95" w:rsidRDefault="00A76D95" w:rsidP="005B61AD">
      <w:pPr>
        <w:pStyle w:val="AralkYok"/>
      </w:pPr>
    </w:p>
    <w:p w:rsidR="00A76D95" w:rsidRDefault="00A76D95" w:rsidP="005B61AD">
      <w:pPr>
        <w:pStyle w:val="AralkYok"/>
      </w:pPr>
    </w:p>
    <w:p w:rsidR="00A76D95" w:rsidRPr="00A76D95" w:rsidRDefault="00A76D95" w:rsidP="00A76D95">
      <w:pPr>
        <w:pStyle w:val="AralkYok"/>
        <w:jc w:val="center"/>
        <w:rPr>
          <w:b/>
        </w:rPr>
      </w:pPr>
    </w:p>
    <w:sectPr w:rsidR="00A76D95" w:rsidRPr="00A76D95" w:rsidSect="005B61A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846"/>
    <w:rsid w:val="0003359E"/>
    <w:rsid w:val="00193B4E"/>
    <w:rsid w:val="00234FBE"/>
    <w:rsid w:val="002748A5"/>
    <w:rsid w:val="002D3646"/>
    <w:rsid w:val="00562E9B"/>
    <w:rsid w:val="005A7586"/>
    <w:rsid w:val="005B61AD"/>
    <w:rsid w:val="006267E1"/>
    <w:rsid w:val="0069402E"/>
    <w:rsid w:val="008123BB"/>
    <w:rsid w:val="00844720"/>
    <w:rsid w:val="008A715E"/>
    <w:rsid w:val="008E49D2"/>
    <w:rsid w:val="00982764"/>
    <w:rsid w:val="00A76D95"/>
    <w:rsid w:val="00AF3F95"/>
    <w:rsid w:val="00B43846"/>
    <w:rsid w:val="00CC0D56"/>
    <w:rsid w:val="00CC2A61"/>
    <w:rsid w:val="00D76CC4"/>
    <w:rsid w:val="00F4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271C4"/>
  <w15:docId w15:val="{D1FCAAD0-7753-43AA-850D-0C3708CE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B61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0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engin</dc:creator>
  <cp:lastModifiedBy>HP</cp:lastModifiedBy>
  <cp:revision>14</cp:revision>
  <cp:lastPrinted>2016-08-22T06:38:00Z</cp:lastPrinted>
  <dcterms:created xsi:type="dcterms:W3CDTF">2017-08-10T12:20:00Z</dcterms:created>
  <dcterms:modified xsi:type="dcterms:W3CDTF">2025-08-11T10:35:00Z</dcterms:modified>
</cp:coreProperties>
</file>